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DAD4F" w14:textId="77777777" w:rsidR="00F6196B" w:rsidRPr="00505952" w:rsidRDefault="00F6196B" w:rsidP="00F6196B">
      <w:pPr>
        <w:spacing w:line="360" w:lineRule="auto"/>
        <w:rPr>
          <w:rFonts w:ascii="Arial" w:hAnsi="Arial" w:cs="Arial"/>
          <w:b/>
          <w:color w:val="FF0000"/>
          <w:szCs w:val="20"/>
        </w:rPr>
      </w:pPr>
      <w:r w:rsidRPr="00505952">
        <w:rPr>
          <w:rFonts w:ascii="Arial" w:hAnsi="Arial" w:cs="Arial"/>
          <w:b/>
          <w:color w:val="FF0000"/>
          <w:szCs w:val="20"/>
        </w:rPr>
        <w:t>Observatieformulier algemeen</w:t>
      </w:r>
    </w:p>
    <w:p w14:paraId="33FEAC28" w14:textId="77777777" w:rsidR="00F6196B" w:rsidRPr="00505952" w:rsidRDefault="00F6196B" w:rsidP="00F6196B">
      <w:pPr>
        <w:spacing w:line="360" w:lineRule="auto"/>
        <w:rPr>
          <w:rFonts w:ascii="Arial" w:hAnsi="Arial" w:cs="Arial"/>
          <w:b/>
          <w:color w:val="FF0000"/>
          <w:szCs w:val="20"/>
        </w:rPr>
      </w:pPr>
    </w:p>
    <w:tbl>
      <w:tblPr>
        <w:tblW w:w="8647" w:type="dxa"/>
        <w:tblInd w:w="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26"/>
        <w:gridCol w:w="221"/>
        <w:gridCol w:w="228"/>
        <w:gridCol w:w="220"/>
        <w:gridCol w:w="221"/>
        <w:gridCol w:w="4231"/>
      </w:tblGrid>
      <w:tr w:rsidR="00F6196B" w:rsidRPr="00505952" w14:paraId="63FF60BA" w14:textId="77777777" w:rsidTr="00400A4A"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F4921" w14:textId="77777777" w:rsidR="002376E4" w:rsidRDefault="002376E4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>
              <w:rPr>
                <w:rFonts w:ascii="Arial" w:eastAsia="Cambria" w:hAnsi="Arial" w:cs="Arial"/>
                <w:b/>
                <w:szCs w:val="20"/>
              </w:rPr>
              <w:t>D</w:t>
            </w:r>
            <w:r w:rsidR="00F6196B" w:rsidRPr="00505952">
              <w:rPr>
                <w:rFonts w:ascii="Arial" w:eastAsia="Cambria" w:hAnsi="Arial" w:cs="Arial"/>
                <w:b/>
                <w:szCs w:val="20"/>
              </w:rPr>
              <w:t xml:space="preserve">oel: </w:t>
            </w:r>
            <w:r>
              <w:rPr>
                <w:rFonts w:ascii="Arial" w:eastAsia="Cambria" w:hAnsi="Arial" w:cs="Arial"/>
                <w:b/>
                <w:szCs w:val="20"/>
              </w:rPr>
              <w:t xml:space="preserve"> </w:t>
            </w:r>
          </w:p>
          <w:p w14:paraId="6745659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 xml:space="preserve">informeren □ </w:t>
            </w:r>
            <w:r w:rsidR="002376E4">
              <w:rPr>
                <w:rFonts w:ascii="Arial" w:eastAsia="Cambria" w:hAnsi="Arial" w:cs="Arial"/>
                <w:b/>
                <w:szCs w:val="20"/>
              </w:rPr>
              <w:tab/>
            </w:r>
            <w:r w:rsidRPr="00505952">
              <w:rPr>
                <w:rFonts w:ascii="Arial" w:eastAsia="Cambria" w:hAnsi="Arial" w:cs="Arial"/>
                <w:b/>
                <w:szCs w:val="20"/>
              </w:rPr>
              <w:t xml:space="preserve">overtuigen □ </w:t>
            </w:r>
            <w:r w:rsidR="002376E4">
              <w:rPr>
                <w:rFonts w:ascii="Arial" w:eastAsia="Cambria" w:hAnsi="Arial" w:cs="Arial"/>
                <w:b/>
                <w:szCs w:val="20"/>
              </w:rPr>
              <w:tab/>
            </w:r>
            <w:r w:rsidRPr="00505952">
              <w:rPr>
                <w:rFonts w:ascii="Arial" w:eastAsia="Cambria" w:hAnsi="Arial" w:cs="Arial"/>
                <w:b/>
                <w:szCs w:val="20"/>
              </w:rPr>
              <w:t xml:space="preserve">activeren □ </w:t>
            </w:r>
          </w:p>
          <w:p w14:paraId="6C56E2D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</w:p>
          <w:p w14:paraId="5C4A1B0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Naam………………………………………….............Datum….........................................................</w:t>
            </w:r>
          </w:p>
          <w:p w14:paraId="21FC380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4520679" w14:textId="77777777" w:rsidTr="00400A4A">
        <w:trPr>
          <w:trHeight w:val="267"/>
        </w:trPr>
        <w:tc>
          <w:tcPr>
            <w:tcW w:w="3526" w:type="dxa"/>
            <w:tcBorders>
              <w:left w:val="single" w:sz="6" w:space="0" w:color="000000"/>
              <w:bottom w:val="nil"/>
            </w:tcBorders>
          </w:tcPr>
          <w:p w14:paraId="572EB22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g=goed, v=voldoende, </w:t>
            </w:r>
            <w:proofErr w:type="spellStart"/>
            <w:r w:rsidRPr="00505952">
              <w:rPr>
                <w:rFonts w:ascii="Arial" w:eastAsia="Cambria" w:hAnsi="Arial" w:cs="Arial"/>
                <w:szCs w:val="20"/>
              </w:rPr>
              <w:t>z</w:t>
            </w:r>
            <w:proofErr w:type="spellEnd"/>
            <w:r w:rsidRPr="00505952">
              <w:rPr>
                <w:rFonts w:ascii="Arial" w:eastAsia="Cambria" w:hAnsi="Arial" w:cs="Arial"/>
                <w:szCs w:val="20"/>
              </w:rPr>
              <w:t>=zwak, o=onvoldoende</w:t>
            </w:r>
          </w:p>
        </w:tc>
        <w:tc>
          <w:tcPr>
            <w:tcW w:w="221" w:type="dxa"/>
            <w:tcBorders>
              <w:bottom w:val="nil"/>
            </w:tcBorders>
          </w:tcPr>
          <w:p w14:paraId="3574B824" w14:textId="77777777" w:rsidR="00F6196B" w:rsidRPr="00505952" w:rsidRDefault="00F6196B" w:rsidP="00400A4A">
            <w:pPr>
              <w:spacing w:line="360" w:lineRule="auto"/>
              <w:jc w:val="center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g</w:t>
            </w:r>
          </w:p>
        </w:tc>
        <w:tc>
          <w:tcPr>
            <w:tcW w:w="228" w:type="dxa"/>
            <w:tcBorders>
              <w:bottom w:val="nil"/>
            </w:tcBorders>
          </w:tcPr>
          <w:p w14:paraId="59C9053C" w14:textId="77777777" w:rsidR="00F6196B" w:rsidRPr="00505952" w:rsidRDefault="00F6196B" w:rsidP="00400A4A">
            <w:pPr>
              <w:spacing w:line="360" w:lineRule="auto"/>
              <w:jc w:val="center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v</w:t>
            </w:r>
          </w:p>
        </w:tc>
        <w:tc>
          <w:tcPr>
            <w:tcW w:w="220" w:type="dxa"/>
            <w:tcBorders>
              <w:bottom w:val="nil"/>
            </w:tcBorders>
          </w:tcPr>
          <w:p w14:paraId="0FDAA59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proofErr w:type="spellStart"/>
            <w:r w:rsidRPr="00505952">
              <w:rPr>
                <w:rFonts w:ascii="Arial" w:eastAsia="Cambria" w:hAnsi="Arial" w:cs="Arial"/>
                <w:szCs w:val="20"/>
              </w:rPr>
              <w:t>z</w:t>
            </w:r>
            <w:proofErr w:type="spellEnd"/>
          </w:p>
        </w:tc>
        <w:tc>
          <w:tcPr>
            <w:tcW w:w="221" w:type="dxa"/>
            <w:tcBorders>
              <w:bottom w:val="nil"/>
            </w:tcBorders>
          </w:tcPr>
          <w:p w14:paraId="520E6C30" w14:textId="77777777" w:rsidR="00F6196B" w:rsidRPr="00505952" w:rsidRDefault="00F6196B" w:rsidP="00400A4A">
            <w:pPr>
              <w:spacing w:line="360" w:lineRule="auto"/>
              <w:jc w:val="center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o</w:t>
            </w:r>
          </w:p>
        </w:tc>
        <w:tc>
          <w:tcPr>
            <w:tcW w:w="4231" w:type="dxa"/>
            <w:tcBorders>
              <w:bottom w:val="nil"/>
              <w:right w:val="single" w:sz="6" w:space="0" w:color="000000"/>
            </w:tcBorders>
          </w:tcPr>
          <w:p w14:paraId="0E595657" w14:textId="77777777" w:rsidR="00F6196B" w:rsidRPr="00505952" w:rsidRDefault="00F6196B" w:rsidP="00400A4A">
            <w:pPr>
              <w:pStyle w:val="Kop4"/>
              <w:spacing w:before="0" w:line="360" w:lineRule="auto"/>
              <w:rPr>
                <w:rFonts w:ascii="Arial" w:eastAsia="Times New Roman" w:hAnsi="Arial" w:cs="Arial"/>
                <w:i w:val="0"/>
                <w:smallCaps/>
                <w:color w:val="auto"/>
                <w:szCs w:val="20"/>
              </w:rPr>
            </w:pPr>
            <w:r w:rsidRPr="00505952">
              <w:rPr>
                <w:rFonts w:ascii="Arial" w:hAnsi="Arial" w:cs="Arial"/>
                <w:i w:val="0"/>
                <w:smallCaps/>
                <w:color w:val="auto"/>
                <w:szCs w:val="20"/>
              </w:rPr>
              <w:t>toelichting</w:t>
            </w:r>
          </w:p>
        </w:tc>
      </w:tr>
      <w:tr w:rsidR="00F6196B" w:rsidRPr="00505952" w14:paraId="080B10BF" w14:textId="77777777" w:rsidTr="00400A4A"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29CF12A5" w14:textId="77777777" w:rsidR="00F6196B" w:rsidRPr="00505952" w:rsidRDefault="00F6196B" w:rsidP="00400A4A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/>
              </w:rPr>
            </w:pPr>
            <w:r w:rsidRPr="00505952">
              <w:rPr>
                <w:rFonts w:ascii="Arial" w:hAnsi="Arial" w:cs="Arial"/>
                <w:b/>
              </w:rPr>
              <w:t>stap 1</w:t>
            </w:r>
            <w:r w:rsidRPr="00505952">
              <w:rPr>
                <w:rFonts w:ascii="Arial" w:hAnsi="Arial" w:cs="Arial"/>
                <w:b/>
              </w:rPr>
              <w:tab/>
              <w:t>voorbereiding presentatie</w:t>
            </w:r>
          </w:p>
        </w:tc>
      </w:tr>
      <w:tr w:rsidR="00F6196B" w:rsidRPr="00505952" w14:paraId="5862CE31" w14:textId="77777777" w:rsidTr="00400A4A">
        <w:tc>
          <w:tcPr>
            <w:tcW w:w="3526" w:type="dxa"/>
            <w:tcBorders>
              <w:top w:val="single" w:sz="6" w:space="0" w:color="000000"/>
              <w:left w:val="single" w:sz="6" w:space="0" w:color="000000"/>
            </w:tcBorders>
          </w:tcPr>
          <w:p w14:paraId="2B8E29D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 presentatieschema</w:t>
            </w: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07E79DE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single" w:sz="6" w:space="0" w:color="000000"/>
            </w:tcBorders>
          </w:tcPr>
          <w:p w14:paraId="5BA28D3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single" w:sz="6" w:space="0" w:color="000000"/>
            </w:tcBorders>
          </w:tcPr>
          <w:p w14:paraId="0610B4C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49F3ED7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single" w:sz="6" w:space="0" w:color="000000"/>
              <w:right w:val="single" w:sz="6" w:space="0" w:color="000000"/>
            </w:tcBorders>
          </w:tcPr>
          <w:p w14:paraId="2DE8D5E7" w14:textId="77777777" w:rsidR="00F6196B" w:rsidRPr="00505952" w:rsidRDefault="00F6196B" w:rsidP="00400A4A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F6196B" w:rsidRPr="00505952" w14:paraId="3999E571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618D0E6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2 inschatting tijd presentatie (max. 25 minuten)</w:t>
            </w:r>
          </w:p>
        </w:tc>
        <w:tc>
          <w:tcPr>
            <w:tcW w:w="221" w:type="dxa"/>
          </w:tcPr>
          <w:p w14:paraId="7B6DA49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3850DAC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0E6B42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7D991EA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763A674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……………..</w:t>
            </w:r>
            <w:r>
              <w:rPr>
                <w:rFonts w:ascii="Arial" w:eastAsia="Cambria" w:hAnsi="Arial" w:cs="Arial"/>
                <w:szCs w:val="20"/>
              </w:rPr>
              <w:t xml:space="preserve"> – </w:t>
            </w:r>
            <w:r w:rsidRPr="00505952">
              <w:rPr>
                <w:rFonts w:ascii="Arial" w:eastAsia="Cambria" w:hAnsi="Arial" w:cs="Arial"/>
                <w:szCs w:val="20"/>
              </w:rPr>
              <w:t>…………….. uur: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…………….. minuten</w:t>
            </w:r>
          </w:p>
        </w:tc>
      </w:tr>
      <w:tr w:rsidR="00F6196B" w:rsidRPr="00505952" w14:paraId="49F31366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6003EC4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 niveau stof (afgestemd op doelgroep)</w:t>
            </w:r>
          </w:p>
        </w:tc>
        <w:tc>
          <w:tcPr>
            <w:tcW w:w="221" w:type="dxa"/>
          </w:tcPr>
          <w:p w14:paraId="118B490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277DCCC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2026382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7544F0A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70D22C1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733C2F1E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D3C192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4 hoeveelheid stof</w:t>
            </w:r>
          </w:p>
        </w:tc>
        <w:tc>
          <w:tcPr>
            <w:tcW w:w="221" w:type="dxa"/>
          </w:tcPr>
          <w:p w14:paraId="559ECD7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483DC45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4A33E7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059F24E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45589AE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7ECA5433" w14:textId="77777777" w:rsidTr="00400A4A"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66E8748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stap 2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ab/>
              <w:t>structuur</w:t>
            </w:r>
          </w:p>
        </w:tc>
      </w:tr>
      <w:tr w:rsidR="00F6196B" w:rsidRPr="00505952" w14:paraId="4C148A85" w14:textId="77777777" w:rsidTr="00400A4A">
        <w:tc>
          <w:tcPr>
            <w:tcW w:w="3526" w:type="dxa"/>
            <w:tcBorders>
              <w:top w:val="single" w:sz="6" w:space="0" w:color="000000"/>
              <w:left w:val="single" w:sz="6" w:space="0" w:color="000000"/>
            </w:tcBorders>
          </w:tcPr>
          <w:p w14:paraId="330D127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1 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>kop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 (inleiding) aandachttrekker</w:t>
            </w: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178AA62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single" w:sz="6" w:space="0" w:color="000000"/>
            </w:tcBorders>
          </w:tcPr>
          <w:p w14:paraId="3D157CE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single" w:sz="6" w:space="0" w:color="000000"/>
            </w:tcBorders>
          </w:tcPr>
          <w:p w14:paraId="7C65E6C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6C54902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single" w:sz="6" w:space="0" w:color="000000"/>
              <w:right w:val="single" w:sz="6" w:space="0" w:color="000000"/>
            </w:tcBorders>
          </w:tcPr>
          <w:p w14:paraId="032C0DA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0EFDA83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4B12FBC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2 opening enthousiast, motiverend </w:t>
            </w:r>
          </w:p>
        </w:tc>
        <w:tc>
          <w:tcPr>
            <w:tcW w:w="221" w:type="dxa"/>
            <w:tcBorders>
              <w:top w:val="nil"/>
            </w:tcBorders>
          </w:tcPr>
          <w:p w14:paraId="32516AD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787B9AE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38F1AA7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2A25737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79CB8D1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F5D89D6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5C9E878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 kader (naam, specialisme en/of ervaring)</w:t>
            </w:r>
          </w:p>
        </w:tc>
        <w:tc>
          <w:tcPr>
            <w:tcW w:w="221" w:type="dxa"/>
            <w:tcBorders>
              <w:top w:val="nil"/>
            </w:tcBorders>
          </w:tcPr>
          <w:p w14:paraId="48C1A81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4859A19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3198082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307D76C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58430D2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2AF05036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627D8E5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4 (als van toepassing) voorstellen anderen</w:t>
            </w:r>
          </w:p>
        </w:tc>
        <w:tc>
          <w:tcPr>
            <w:tcW w:w="221" w:type="dxa"/>
            <w:tcBorders>
              <w:top w:val="nil"/>
            </w:tcBorders>
          </w:tcPr>
          <w:p w14:paraId="05CA70E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425A2AD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1829E9D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1AFCF3B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751E6AB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755CFE44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6041F2C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5 doel en belang presentatie </w:t>
            </w:r>
          </w:p>
        </w:tc>
        <w:tc>
          <w:tcPr>
            <w:tcW w:w="221" w:type="dxa"/>
            <w:tcBorders>
              <w:top w:val="nil"/>
            </w:tcBorders>
          </w:tcPr>
          <w:p w14:paraId="5D0B508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161D002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719C432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12C8ADE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37C400B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5AEED142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B936BF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6 inhoudsopgave presentatie</w:t>
            </w:r>
          </w:p>
        </w:tc>
        <w:tc>
          <w:tcPr>
            <w:tcW w:w="221" w:type="dxa"/>
          </w:tcPr>
          <w:p w14:paraId="31A1C6E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2658ACD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32EC7A6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521366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563218D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53453A92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16DEA7D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7 tijdsduur presentatie</w:t>
            </w:r>
          </w:p>
        </w:tc>
        <w:tc>
          <w:tcPr>
            <w:tcW w:w="221" w:type="dxa"/>
          </w:tcPr>
          <w:p w14:paraId="76D8EAC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7AB36C5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505051A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459138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584E69F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4148252F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21E4D23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8 vragenprocedure presentatie </w:t>
            </w:r>
          </w:p>
        </w:tc>
        <w:tc>
          <w:tcPr>
            <w:tcW w:w="221" w:type="dxa"/>
          </w:tcPr>
          <w:p w14:paraId="6260BC3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3421E4C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352426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55C9D49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3AED6BA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4E03A1DF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7C7606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9 hulpmiddel bij inleiding</w:t>
            </w:r>
          </w:p>
        </w:tc>
        <w:tc>
          <w:tcPr>
            <w:tcW w:w="221" w:type="dxa"/>
          </w:tcPr>
          <w:p w14:paraId="06CA319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15DCAC4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4DCA958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6FD8606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5AF6ED8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47C62B47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7C65C09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10 hulpmiddel bij samenvatting</w:t>
            </w:r>
          </w:p>
        </w:tc>
        <w:tc>
          <w:tcPr>
            <w:tcW w:w="221" w:type="dxa"/>
          </w:tcPr>
          <w:p w14:paraId="6699BC1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32D0AAF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A3BE14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63E644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129A629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299B668" w14:textId="77777777" w:rsidTr="00400A4A">
        <w:trPr>
          <w:trHeight w:val="151"/>
        </w:trPr>
        <w:tc>
          <w:tcPr>
            <w:tcW w:w="3526" w:type="dxa"/>
            <w:tcBorders>
              <w:left w:val="single" w:sz="6" w:space="0" w:color="000000"/>
            </w:tcBorders>
          </w:tcPr>
          <w:p w14:paraId="1877218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11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 xml:space="preserve"> romp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 (kern) logische opbouw: tekststructuur</w:t>
            </w:r>
          </w:p>
        </w:tc>
        <w:tc>
          <w:tcPr>
            <w:tcW w:w="221" w:type="dxa"/>
          </w:tcPr>
          <w:p w14:paraId="2D4D1C1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023C84F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66C5B7F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4A2E8BF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76BB82E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6A4741B4" w14:textId="77777777" w:rsidTr="00400A4A">
        <w:trPr>
          <w:cantSplit/>
          <w:trHeight w:val="230"/>
        </w:trPr>
        <w:tc>
          <w:tcPr>
            <w:tcW w:w="3526" w:type="dxa"/>
            <w:tcBorders>
              <w:left w:val="single" w:sz="6" w:space="0" w:color="000000"/>
            </w:tcBorders>
          </w:tcPr>
          <w:p w14:paraId="2DF76935" w14:textId="77777777" w:rsidR="00F6196B" w:rsidRPr="00505952" w:rsidRDefault="00F6196B" w:rsidP="00400A4A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  <w:r w:rsidRPr="00505952">
              <w:rPr>
                <w:rFonts w:ascii="Arial" w:hAnsi="Arial" w:cs="Arial"/>
              </w:rPr>
              <w:t xml:space="preserve">12 bewust gebruik signaalwoorden </w:t>
            </w:r>
          </w:p>
        </w:tc>
        <w:tc>
          <w:tcPr>
            <w:tcW w:w="221" w:type="dxa"/>
          </w:tcPr>
          <w:p w14:paraId="078BDD4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1BB51AD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DD3F52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1771092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6679D0A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4657761" w14:textId="77777777" w:rsidTr="00400A4A">
        <w:trPr>
          <w:cantSplit/>
          <w:trHeight w:val="230"/>
        </w:trPr>
        <w:tc>
          <w:tcPr>
            <w:tcW w:w="3526" w:type="dxa"/>
            <w:tcBorders>
              <w:left w:val="single" w:sz="6" w:space="0" w:color="000000"/>
            </w:tcBorders>
          </w:tcPr>
          <w:p w14:paraId="4AB093D2" w14:textId="77777777" w:rsidR="00F6196B" w:rsidRPr="00505952" w:rsidRDefault="00F6196B" w:rsidP="00400A4A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  <w:r w:rsidRPr="00505952">
              <w:rPr>
                <w:rFonts w:ascii="Arial" w:hAnsi="Arial" w:cs="Arial"/>
              </w:rPr>
              <w:t>13 relatie verschillende onderdelen presentatie</w:t>
            </w:r>
          </w:p>
        </w:tc>
        <w:tc>
          <w:tcPr>
            <w:tcW w:w="221" w:type="dxa"/>
          </w:tcPr>
          <w:p w14:paraId="7323BBA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3CE3B44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687551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10D7482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2DF7543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7735CC4" w14:textId="77777777" w:rsidTr="00400A4A">
        <w:trPr>
          <w:cantSplit/>
          <w:trHeight w:val="230"/>
        </w:trPr>
        <w:tc>
          <w:tcPr>
            <w:tcW w:w="3526" w:type="dxa"/>
            <w:tcBorders>
              <w:left w:val="single" w:sz="6" w:space="0" w:color="000000"/>
            </w:tcBorders>
          </w:tcPr>
          <w:p w14:paraId="43A171B8" w14:textId="77777777" w:rsidR="00F6196B" w:rsidRPr="00505952" w:rsidRDefault="00F6196B" w:rsidP="00400A4A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  <w:r w:rsidRPr="00505952">
              <w:rPr>
                <w:rFonts w:ascii="Arial" w:hAnsi="Arial" w:cs="Arial"/>
              </w:rPr>
              <w:t xml:space="preserve">14 samenvatting tussendoor </w:t>
            </w:r>
          </w:p>
        </w:tc>
        <w:tc>
          <w:tcPr>
            <w:tcW w:w="221" w:type="dxa"/>
          </w:tcPr>
          <w:p w14:paraId="2394838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13858F4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5D779F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66E5E9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432F44E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3C903D66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6FBA6E9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 xml:space="preserve">15 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>staart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 (slot) eindsamenvatting en/of conclusie </w:t>
            </w:r>
          </w:p>
        </w:tc>
        <w:tc>
          <w:tcPr>
            <w:tcW w:w="221" w:type="dxa"/>
          </w:tcPr>
          <w:p w14:paraId="5E30A6B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0B778B1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41F294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A7F464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3FB9236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36D181D0" w14:textId="77777777" w:rsidTr="00400A4A">
        <w:tc>
          <w:tcPr>
            <w:tcW w:w="3526" w:type="dxa"/>
            <w:tcBorders>
              <w:left w:val="single" w:sz="6" w:space="0" w:color="000000"/>
              <w:bottom w:val="nil"/>
            </w:tcBorders>
          </w:tcPr>
          <w:p w14:paraId="04904C1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16 afsluiting (anekdote, citaat of iets dergelijks)</w:t>
            </w:r>
          </w:p>
        </w:tc>
        <w:tc>
          <w:tcPr>
            <w:tcW w:w="221" w:type="dxa"/>
            <w:tcBorders>
              <w:bottom w:val="nil"/>
            </w:tcBorders>
          </w:tcPr>
          <w:p w14:paraId="2EC5017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nil"/>
            </w:tcBorders>
          </w:tcPr>
          <w:p w14:paraId="56D6725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nil"/>
            </w:tcBorders>
          </w:tcPr>
          <w:p w14:paraId="7BED8FA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nil"/>
            </w:tcBorders>
          </w:tcPr>
          <w:p w14:paraId="63ADEDC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nil"/>
              <w:right w:val="single" w:sz="6" w:space="0" w:color="000000"/>
            </w:tcBorders>
          </w:tcPr>
          <w:p w14:paraId="22872CE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7C86798F" w14:textId="77777777" w:rsidTr="00400A4A"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1E6DECB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lastRenderedPageBreak/>
              <w:t>17 positieve aansporing, uitsmijter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7A20093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3A0F6FA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7D3B5BA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69388E9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39C2AD7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680ED2B0" w14:textId="77777777" w:rsidTr="00400A4A"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4DF26B6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b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stap 3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ab/>
              <w:t>spreekvaardigheid/stemgebruik</w:t>
            </w:r>
          </w:p>
        </w:tc>
      </w:tr>
      <w:tr w:rsidR="00F6196B" w:rsidRPr="00505952" w14:paraId="6BAD72B5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1BB5915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zinsbouw </w:t>
            </w:r>
          </w:p>
        </w:tc>
        <w:tc>
          <w:tcPr>
            <w:tcW w:w="221" w:type="dxa"/>
            <w:tcBorders>
              <w:top w:val="nil"/>
            </w:tcBorders>
          </w:tcPr>
          <w:p w14:paraId="1F95838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45E4CD5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75A5FB2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7BA23AF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19BC664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9732BBB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781688A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2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woordkeus</w:t>
            </w:r>
          </w:p>
        </w:tc>
        <w:tc>
          <w:tcPr>
            <w:tcW w:w="221" w:type="dxa"/>
            <w:tcBorders>
              <w:top w:val="nil"/>
            </w:tcBorders>
          </w:tcPr>
          <w:p w14:paraId="1386700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278476E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1FD2B59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718D3FB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52D3265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4094C57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2261610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gebruik van voorbeelden</w:t>
            </w:r>
          </w:p>
        </w:tc>
        <w:tc>
          <w:tcPr>
            <w:tcW w:w="221" w:type="dxa"/>
          </w:tcPr>
          <w:p w14:paraId="0CD416F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3F810DB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54F904F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70407AD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74B5F87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52F45FFE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73C2631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4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gebruik van stopwoorden</w:t>
            </w:r>
          </w:p>
        </w:tc>
        <w:tc>
          <w:tcPr>
            <w:tcW w:w="221" w:type="dxa"/>
          </w:tcPr>
          <w:p w14:paraId="03617AF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4DB76CB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0D25C2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7127374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0880DEE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22469C6C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4137AD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5 gebruik van verkleinwoorden</w:t>
            </w:r>
          </w:p>
        </w:tc>
        <w:tc>
          <w:tcPr>
            <w:tcW w:w="221" w:type="dxa"/>
          </w:tcPr>
          <w:p w14:paraId="7A5BCB8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2E9C53A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3E415A4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6C3102E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2F4918B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395C9BE2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9EB909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6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gebruik van tussenwerpsels</w:t>
            </w:r>
          </w:p>
        </w:tc>
        <w:tc>
          <w:tcPr>
            <w:tcW w:w="221" w:type="dxa"/>
          </w:tcPr>
          <w:p w14:paraId="2D168A8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54CE4F0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9BB0A3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6784138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50ED442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3952257C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30D4EF6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7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tempo</w:t>
            </w:r>
          </w:p>
        </w:tc>
        <w:tc>
          <w:tcPr>
            <w:tcW w:w="221" w:type="dxa"/>
          </w:tcPr>
          <w:p w14:paraId="73F185D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13A80B6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30CB46B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0164A676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0D52B76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6DAEA5ED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1F74E73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8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intonatie</w:t>
            </w:r>
          </w:p>
        </w:tc>
        <w:tc>
          <w:tcPr>
            <w:tcW w:w="221" w:type="dxa"/>
          </w:tcPr>
          <w:p w14:paraId="62D61C9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4B12B16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272BB3C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529B9A9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3686D53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2CABF23C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6020541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9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articulatie</w:t>
            </w:r>
          </w:p>
        </w:tc>
        <w:tc>
          <w:tcPr>
            <w:tcW w:w="221" w:type="dxa"/>
          </w:tcPr>
          <w:p w14:paraId="534775E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778441C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27DBE44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39D15D2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2FF0319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18021BC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5B78A2F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10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volume</w:t>
            </w:r>
          </w:p>
        </w:tc>
        <w:tc>
          <w:tcPr>
            <w:tcW w:w="221" w:type="dxa"/>
          </w:tcPr>
          <w:p w14:paraId="3E11B0C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47B7BF9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6F3D38D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1ABAE3DB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0EC4085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4D4E2F5" w14:textId="77777777" w:rsidTr="00400A4A">
        <w:trPr>
          <w:trHeight w:val="97"/>
        </w:trPr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7B9AEB0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11 pauzes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0136910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2566A99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6E83C1F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4FB619F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180EA4C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62E2D5FA" w14:textId="77777777" w:rsidTr="00400A4A">
        <w:trPr>
          <w:trHeight w:val="97"/>
        </w:trPr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761370FF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stap 4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ab/>
              <w:t>non-verbale communicatie</w:t>
            </w:r>
          </w:p>
        </w:tc>
      </w:tr>
      <w:tr w:rsidR="00F6196B" w:rsidRPr="00505952" w14:paraId="56F84AEE" w14:textId="77777777" w:rsidTr="00400A4A">
        <w:tc>
          <w:tcPr>
            <w:tcW w:w="3526" w:type="dxa"/>
            <w:tcBorders>
              <w:top w:val="nil"/>
              <w:left w:val="single" w:sz="6" w:space="0" w:color="000000"/>
            </w:tcBorders>
          </w:tcPr>
          <w:p w14:paraId="3337D50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mimiek, oogcontact publiek</w:t>
            </w:r>
          </w:p>
        </w:tc>
        <w:tc>
          <w:tcPr>
            <w:tcW w:w="221" w:type="dxa"/>
            <w:tcBorders>
              <w:top w:val="nil"/>
            </w:tcBorders>
          </w:tcPr>
          <w:p w14:paraId="7FF4350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nil"/>
            </w:tcBorders>
          </w:tcPr>
          <w:p w14:paraId="56A30BF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nil"/>
            </w:tcBorders>
          </w:tcPr>
          <w:p w14:paraId="480E9BA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nil"/>
            </w:tcBorders>
          </w:tcPr>
          <w:p w14:paraId="73774EB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nil"/>
              <w:right w:val="single" w:sz="6" w:space="0" w:color="000000"/>
            </w:tcBorders>
          </w:tcPr>
          <w:p w14:paraId="4313503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0A26EE54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0E5F723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2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gebaren</w:t>
            </w:r>
          </w:p>
        </w:tc>
        <w:tc>
          <w:tcPr>
            <w:tcW w:w="221" w:type="dxa"/>
          </w:tcPr>
          <w:p w14:paraId="7EAD751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5F717CF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FD3335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0465923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47A7C46A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39726EFC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1291BB80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lichaamshouding</w:t>
            </w:r>
          </w:p>
        </w:tc>
        <w:tc>
          <w:tcPr>
            <w:tcW w:w="221" w:type="dxa"/>
          </w:tcPr>
          <w:p w14:paraId="7BD2CCB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6103FFD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717B9F7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2EA1A4CC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0A3BF6A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93A5544" w14:textId="77777777" w:rsidTr="00400A4A">
        <w:tc>
          <w:tcPr>
            <w:tcW w:w="3526" w:type="dxa"/>
            <w:tcBorders>
              <w:left w:val="single" w:sz="6" w:space="0" w:color="000000"/>
            </w:tcBorders>
          </w:tcPr>
          <w:p w14:paraId="76189F39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4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beweging</w:t>
            </w:r>
          </w:p>
        </w:tc>
        <w:tc>
          <w:tcPr>
            <w:tcW w:w="221" w:type="dxa"/>
          </w:tcPr>
          <w:p w14:paraId="29A13A34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2942B755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7F7FF491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6AD663D2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3DC066F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F6196B" w:rsidRPr="00505952" w14:paraId="1F436202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6DE5D523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5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kleding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252E8BD7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05B76EC8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6921A08E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4A1966B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4B8743DD" w14:textId="77777777" w:rsidR="00F6196B" w:rsidRPr="00505952" w:rsidRDefault="00F6196B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49488972" w14:textId="77777777" w:rsidTr="00400A4A">
        <w:trPr>
          <w:trHeight w:val="65"/>
        </w:trPr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7713AFB4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szCs w:val="20"/>
              </w:rPr>
              <w:t>stap 5</w:t>
            </w:r>
            <w:r w:rsidRPr="00505952">
              <w:rPr>
                <w:rFonts w:ascii="Arial" w:eastAsia="Cambria" w:hAnsi="Arial" w:cs="Arial"/>
                <w:b/>
                <w:szCs w:val="20"/>
              </w:rPr>
              <w:tab/>
              <w:t>hulpmiddelen</w:t>
            </w:r>
          </w:p>
        </w:tc>
      </w:tr>
      <w:tr w:rsidR="002376E4" w:rsidRPr="00505952" w14:paraId="0EC8FF43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7ECDBA65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hantering (professioneel en ondersteunend)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3574A8AE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5777FBF1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3109397F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49EF9B06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081AFF83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92368B" w14:paraId="7C5A9E6A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4FF5696F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  <w:r w:rsidRPr="00505952">
              <w:rPr>
                <w:rFonts w:ascii="Arial" w:eastAsia="Cambria" w:hAnsi="Arial" w:cs="Arial"/>
                <w:szCs w:val="20"/>
                <w:lang w:val="en-GB"/>
              </w:rPr>
              <w:t>2</w:t>
            </w:r>
            <w:r>
              <w:rPr>
                <w:rFonts w:ascii="Arial" w:eastAsia="Cambria" w:hAnsi="Arial" w:cs="Arial"/>
                <w:szCs w:val="20"/>
                <w:lang w:val="en-GB"/>
              </w:rPr>
              <w:t xml:space="preserve"> </w:t>
            </w:r>
            <w:proofErr w:type="spellStart"/>
            <w:r w:rsidRPr="00505952">
              <w:rPr>
                <w:rFonts w:ascii="Arial" w:eastAsia="Cambria" w:hAnsi="Arial" w:cs="Arial"/>
                <w:szCs w:val="20"/>
                <w:lang w:val="en-GB"/>
              </w:rPr>
              <w:t>dia’s</w:t>
            </w:r>
            <w:proofErr w:type="spellEnd"/>
            <w:r w:rsidRPr="00505952">
              <w:rPr>
                <w:rFonts w:ascii="Arial" w:eastAsia="Cambria" w:hAnsi="Arial" w:cs="Arial"/>
                <w:szCs w:val="20"/>
                <w:lang w:val="en-GB"/>
              </w:rPr>
              <w:t xml:space="preserve"> KISS </w:t>
            </w:r>
            <w:proofErr w:type="spellStart"/>
            <w:r w:rsidRPr="00505952">
              <w:rPr>
                <w:rFonts w:ascii="Arial" w:eastAsia="Cambria" w:hAnsi="Arial" w:cs="Arial"/>
                <w:szCs w:val="20"/>
                <w:lang w:val="en-GB"/>
              </w:rPr>
              <w:t>principe</w:t>
            </w:r>
            <w:proofErr w:type="spellEnd"/>
            <w:r w:rsidRPr="00505952">
              <w:rPr>
                <w:rFonts w:ascii="Arial" w:eastAsia="Cambria" w:hAnsi="Arial" w:cs="Arial"/>
                <w:szCs w:val="20"/>
                <w:lang w:val="en-GB"/>
              </w:rPr>
              <w:t xml:space="preserve"> (Keep It Short and Simple)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14DA94B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20886F66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2D266F00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367D2FC3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7B9E20BB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  <w:lang w:val="en-GB"/>
              </w:rPr>
            </w:pPr>
          </w:p>
        </w:tc>
      </w:tr>
      <w:tr w:rsidR="002376E4" w:rsidRPr="00505952" w14:paraId="483C5691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  <w:bottom w:val="single" w:sz="6" w:space="0" w:color="000000"/>
            </w:tcBorders>
          </w:tcPr>
          <w:p w14:paraId="3B7C4BB5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spreker op publiek of op hulpmiddelen gericht</w:t>
            </w: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2A713AB1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bottom w:val="single" w:sz="6" w:space="0" w:color="000000"/>
            </w:tcBorders>
          </w:tcPr>
          <w:p w14:paraId="54E56D45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14:paraId="009DC929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bottom w:val="single" w:sz="6" w:space="0" w:color="000000"/>
            </w:tcBorders>
          </w:tcPr>
          <w:p w14:paraId="403ADC3F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bottom w:val="single" w:sz="6" w:space="0" w:color="000000"/>
              <w:right w:val="single" w:sz="6" w:space="0" w:color="000000"/>
            </w:tcBorders>
          </w:tcPr>
          <w:p w14:paraId="2D203920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077CECFF" w14:textId="77777777" w:rsidTr="00400A4A">
        <w:trPr>
          <w:trHeight w:val="65"/>
        </w:trPr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4DD1DFA0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b/>
                <w:bCs/>
                <w:szCs w:val="20"/>
              </w:rPr>
              <w:t>stap 6</w:t>
            </w:r>
            <w:r>
              <w:rPr>
                <w:rFonts w:ascii="Arial" w:eastAsia="Cambria" w:hAnsi="Arial" w:cs="Arial"/>
                <w:b/>
                <w:bCs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b/>
                <w:bCs/>
                <w:szCs w:val="20"/>
              </w:rPr>
              <w:tab/>
              <w:t>omgang met vragen</w:t>
            </w:r>
          </w:p>
        </w:tc>
      </w:tr>
      <w:tr w:rsidR="002376E4" w:rsidRPr="00505952" w14:paraId="3C04A023" w14:textId="77777777" w:rsidTr="00400A4A">
        <w:trPr>
          <w:trHeight w:val="65"/>
        </w:trPr>
        <w:tc>
          <w:tcPr>
            <w:tcW w:w="3526" w:type="dxa"/>
            <w:tcBorders>
              <w:top w:val="single" w:sz="6" w:space="0" w:color="000000"/>
              <w:left w:val="single" w:sz="6" w:space="0" w:color="000000"/>
            </w:tcBorders>
          </w:tcPr>
          <w:p w14:paraId="5E9CAD61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1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spreker herhaalt of vat vragen samen </w:t>
            </w: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3BB44BA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  <w:tcBorders>
              <w:top w:val="single" w:sz="6" w:space="0" w:color="000000"/>
            </w:tcBorders>
          </w:tcPr>
          <w:p w14:paraId="0EC7820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  <w:tcBorders>
              <w:top w:val="single" w:sz="6" w:space="0" w:color="000000"/>
            </w:tcBorders>
          </w:tcPr>
          <w:p w14:paraId="16D485D6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  <w:tcBorders>
              <w:top w:val="single" w:sz="6" w:space="0" w:color="000000"/>
            </w:tcBorders>
          </w:tcPr>
          <w:p w14:paraId="721F322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top w:val="single" w:sz="6" w:space="0" w:color="000000"/>
              <w:right w:val="single" w:sz="6" w:space="0" w:color="000000"/>
            </w:tcBorders>
          </w:tcPr>
          <w:p w14:paraId="31D463C7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7D360844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</w:tcBorders>
          </w:tcPr>
          <w:p w14:paraId="18802633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2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spreker geeft vragensteller aandacht </w:t>
            </w:r>
          </w:p>
        </w:tc>
        <w:tc>
          <w:tcPr>
            <w:tcW w:w="221" w:type="dxa"/>
          </w:tcPr>
          <w:p w14:paraId="074630F2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2AD07328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9DE84B3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08957F3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6A3E9063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06E6BC6A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</w:tcBorders>
          </w:tcPr>
          <w:p w14:paraId="1CE824E5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3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spreker houdt antwoorden kort</w:t>
            </w:r>
          </w:p>
        </w:tc>
        <w:tc>
          <w:tcPr>
            <w:tcW w:w="221" w:type="dxa"/>
          </w:tcPr>
          <w:p w14:paraId="10DC3957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6B907168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1F5B8278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14A8E76D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2EC2EC0F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4D5D4001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</w:tcBorders>
          </w:tcPr>
          <w:p w14:paraId="5CD6F47D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4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 xml:space="preserve">spreker controleert antwoord </w:t>
            </w:r>
          </w:p>
        </w:tc>
        <w:tc>
          <w:tcPr>
            <w:tcW w:w="221" w:type="dxa"/>
          </w:tcPr>
          <w:p w14:paraId="3D6E5247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4C5732BA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4841E79B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235EFD94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0E32C932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  <w:tr w:rsidR="002376E4" w:rsidRPr="00505952" w14:paraId="34D2F065" w14:textId="77777777" w:rsidTr="00400A4A">
        <w:trPr>
          <w:trHeight w:val="65"/>
        </w:trPr>
        <w:tc>
          <w:tcPr>
            <w:tcW w:w="3526" w:type="dxa"/>
            <w:tcBorders>
              <w:left w:val="single" w:sz="6" w:space="0" w:color="000000"/>
            </w:tcBorders>
          </w:tcPr>
          <w:p w14:paraId="0D6D5316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  <w:r w:rsidRPr="00505952">
              <w:rPr>
                <w:rFonts w:ascii="Arial" w:eastAsia="Cambria" w:hAnsi="Arial" w:cs="Arial"/>
                <w:szCs w:val="20"/>
              </w:rPr>
              <w:t>5</w:t>
            </w:r>
            <w:r>
              <w:rPr>
                <w:rFonts w:ascii="Arial" w:eastAsia="Cambria" w:hAnsi="Arial" w:cs="Arial"/>
                <w:szCs w:val="20"/>
              </w:rPr>
              <w:t xml:space="preserve"> </w:t>
            </w:r>
            <w:r w:rsidRPr="00505952">
              <w:rPr>
                <w:rFonts w:ascii="Arial" w:eastAsia="Cambria" w:hAnsi="Arial" w:cs="Arial"/>
                <w:szCs w:val="20"/>
              </w:rPr>
              <w:t>spreker geeft toe antwoord niet te weten</w:t>
            </w:r>
          </w:p>
        </w:tc>
        <w:tc>
          <w:tcPr>
            <w:tcW w:w="221" w:type="dxa"/>
          </w:tcPr>
          <w:p w14:paraId="36193BF9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8" w:type="dxa"/>
          </w:tcPr>
          <w:p w14:paraId="011E9627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0" w:type="dxa"/>
          </w:tcPr>
          <w:p w14:paraId="0D730FB7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221" w:type="dxa"/>
          </w:tcPr>
          <w:p w14:paraId="122EA624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  <w:tc>
          <w:tcPr>
            <w:tcW w:w="4231" w:type="dxa"/>
            <w:tcBorders>
              <w:right w:val="single" w:sz="6" w:space="0" w:color="000000"/>
            </w:tcBorders>
          </w:tcPr>
          <w:p w14:paraId="22A87D12" w14:textId="77777777" w:rsidR="002376E4" w:rsidRPr="00505952" w:rsidRDefault="002376E4" w:rsidP="00400A4A">
            <w:pPr>
              <w:spacing w:line="360" w:lineRule="auto"/>
              <w:rPr>
                <w:rFonts w:ascii="Arial" w:eastAsia="Cambria" w:hAnsi="Arial" w:cs="Arial"/>
                <w:szCs w:val="20"/>
              </w:rPr>
            </w:pPr>
          </w:p>
        </w:tc>
      </w:tr>
    </w:tbl>
    <w:p w14:paraId="1B5D3483" w14:textId="77777777" w:rsidR="00832224" w:rsidRDefault="00702599"/>
    <w:sectPr w:rsidR="0083222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9AF80" w14:textId="77777777" w:rsidR="003D6578" w:rsidRDefault="003D6578" w:rsidP="00F6196B">
      <w:r>
        <w:separator/>
      </w:r>
    </w:p>
  </w:endnote>
  <w:endnote w:type="continuationSeparator" w:id="0">
    <w:p w14:paraId="5C07D130" w14:textId="77777777" w:rsidR="003D6578" w:rsidRDefault="003D6578" w:rsidP="00F6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89"/>
    </w:tblGrid>
    <w:tr w:rsidR="00F6196B" w14:paraId="6FAF70BA" w14:textId="7777777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tbl>
          <w:tblPr>
            <w:tblpPr w:leftFromText="187" w:rightFromText="187" w:vertAnchor="page" w:horzAnchor="page" w:tblpXSpec="right" w:tblpYSpec="bottom"/>
            <w:tblW w:w="281" w:type="pct"/>
            <w:tblLook w:val="04A0" w:firstRow="1" w:lastRow="0" w:firstColumn="1" w:lastColumn="0" w:noHBand="0" w:noVBand="1"/>
          </w:tblPr>
          <w:tblGrid>
            <w:gridCol w:w="473"/>
          </w:tblGrid>
          <w:tr w:rsidR="00F6196B" w:rsidRPr="0089795E" w14:paraId="1AEC2387" w14:textId="77777777" w:rsidTr="00400A4A">
            <w:trPr>
              <w:trHeight w:val="10166"/>
            </w:trPr>
            <w:tc>
              <w:tcPr>
                <w:tcW w:w="498" w:type="dxa"/>
                <w:tcBorders>
                  <w:bottom w:val="single" w:sz="4" w:space="0" w:color="auto"/>
                </w:tcBorders>
                <w:textDirection w:val="btLr"/>
              </w:tcPr>
              <w:p w14:paraId="624C0F19" w14:textId="77777777" w:rsidR="00F6196B" w:rsidRPr="0089795E" w:rsidRDefault="00F6196B" w:rsidP="00F6196B">
                <w:pPr>
                  <w:pStyle w:val="Koptekst"/>
                  <w:ind w:left="113" w:right="113"/>
                  <w:rPr>
                    <w:rFonts w:asciiTheme="minorHAnsi" w:hAnsiTheme="minorHAnsi" w:cstheme="minorHAnsi"/>
                  </w:rPr>
                </w:pPr>
                <w:r w:rsidRPr="0089795E">
                  <w:rPr>
                    <w:rFonts w:asciiTheme="minorHAnsi" w:hAnsiTheme="minorHAnsi" w:cstheme="minorHAnsi"/>
                  </w:rPr>
                  <w:t xml:space="preserve">© 2012 Heribert Korte en Ben </w:t>
                </w:r>
                <w:proofErr w:type="spellStart"/>
                <w:r w:rsidRPr="0089795E">
                  <w:rPr>
                    <w:rFonts w:asciiTheme="minorHAnsi" w:hAnsiTheme="minorHAnsi" w:cstheme="minorHAnsi"/>
                  </w:rPr>
                  <w:t>Vaske</w:t>
                </w:r>
                <w:proofErr w:type="spellEnd"/>
              </w:p>
            </w:tc>
          </w:tr>
        </w:tbl>
        <w:p w14:paraId="701BA5AA" w14:textId="77777777" w:rsidR="00F6196B" w:rsidRDefault="00F6196B">
          <w:pPr>
            <w:pStyle w:val="Koptekst"/>
            <w:ind w:left="113" w:right="113"/>
          </w:pPr>
        </w:p>
      </w:tc>
    </w:tr>
    <w:tr w:rsidR="00F6196B" w14:paraId="4F3EFFAD" w14:textId="77777777">
      <w:tc>
        <w:tcPr>
          <w:tcW w:w="498" w:type="dxa"/>
          <w:tcBorders>
            <w:top w:val="single" w:sz="4" w:space="0" w:color="auto"/>
          </w:tcBorders>
        </w:tcPr>
        <w:p w14:paraId="38848715" w14:textId="77777777" w:rsidR="00F6196B" w:rsidRDefault="00F6196B">
          <w:pPr>
            <w:pStyle w:val="Voettekst"/>
            <w:rPr>
              <w14:numForm w14:val="lining"/>
            </w:rPr>
          </w:pP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="002376E4" w:rsidRPr="002376E4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2</w:t>
          </w:r>
          <w:r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F6196B" w14:paraId="38FACCD6" w14:textId="77777777">
      <w:trPr>
        <w:trHeight w:val="768"/>
      </w:trPr>
      <w:tc>
        <w:tcPr>
          <w:tcW w:w="498" w:type="dxa"/>
        </w:tcPr>
        <w:p w14:paraId="3EE381E4" w14:textId="77777777" w:rsidR="00F6196B" w:rsidRDefault="00F6196B">
          <w:pPr>
            <w:pStyle w:val="Koptekst"/>
          </w:pPr>
        </w:p>
      </w:tc>
    </w:tr>
  </w:tbl>
  <w:p w14:paraId="089112C0" w14:textId="77777777" w:rsidR="00F6196B" w:rsidRDefault="00F6196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4514E" w14:textId="77777777" w:rsidR="003D6578" w:rsidRDefault="003D6578" w:rsidP="00F6196B">
      <w:r>
        <w:separator/>
      </w:r>
    </w:p>
  </w:footnote>
  <w:footnote w:type="continuationSeparator" w:id="0">
    <w:p w14:paraId="5D20B7D0" w14:textId="77777777" w:rsidR="003D6578" w:rsidRDefault="003D6578" w:rsidP="00F61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96B"/>
    <w:rsid w:val="002376E4"/>
    <w:rsid w:val="002B0A44"/>
    <w:rsid w:val="003D6578"/>
    <w:rsid w:val="004F3AA7"/>
    <w:rsid w:val="006E1597"/>
    <w:rsid w:val="00702599"/>
    <w:rsid w:val="009D14F4"/>
    <w:rsid w:val="00C218A2"/>
    <w:rsid w:val="00EE4DED"/>
    <w:rsid w:val="00F6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5CC54"/>
  <w15:docId w15:val="{B3A6CA7D-215B-4FDB-AE92-E8EDFB1A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196B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4">
    <w:name w:val="heading 4"/>
    <w:basedOn w:val="Standaard"/>
    <w:next w:val="Standaard"/>
    <w:link w:val="Kop4Char1"/>
    <w:qFormat/>
    <w:rsid w:val="00F619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uiPriority w:val="9"/>
    <w:semiHidden/>
    <w:rsid w:val="00F619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character" w:customStyle="1" w:styleId="Kop4Char1">
    <w:name w:val="Kop 4 Char1"/>
    <w:basedOn w:val="Standaardalinea-lettertype"/>
    <w:link w:val="Kop4"/>
    <w:rsid w:val="00F619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paragraph" w:styleId="Koptekst">
    <w:name w:val="header"/>
    <w:basedOn w:val="Standaard"/>
    <w:link w:val="KoptekstChar1"/>
    <w:uiPriority w:val="99"/>
    <w:rsid w:val="00F6196B"/>
    <w:pPr>
      <w:tabs>
        <w:tab w:val="center" w:pos="4536"/>
        <w:tab w:val="right" w:pos="9072"/>
      </w:tabs>
    </w:pPr>
    <w:rPr>
      <w:rFonts w:eastAsia="Times New Roman" w:cs="Times New Roman"/>
      <w:szCs w:val="20"/>
      <w:lang w:eastAsia="nl-NL"/>
    </w:rPr>
  </w:style>
  <w:style w:type="character" w:customStyle="1" w:styleId="KoptekstChar">
    <w:name w:val="Koptekst Char"/>
    <w:basedOn w:val="Standaardalinea-lettertype"/>
    <w:uiPriority w:val="99"/>
    <w:rsid w:val="00F6196B"/>
    <w:rPr>
      <w:rFonts w:ascii="MetaCorr" w:hAnsi="MetaCorr"/>
      <w:sz w:val="20"/>
      <w:szCs w:val="24"/>
    </w:rPr>
  </w:style>
  <w:style w:type="character" w:customStyle="1" w:styleId="KoptekstChar1">
    <w:name w:val="Koptekst Char1"/>
    <w:basedOn w:val="Standaardalinea-lettertype"/>
    <w:link w:val="Koptekst"/>
    <w:rsid w:val="00F6196B"/>
    <w:rPr>
      <w:rFonts w:ascii="MetaCorr" w:eastAsia="Times New Roman" w:hAnsi="MetaCorr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6196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196B"/>
    <w:rPr>
      <w:rFonts w:ascii="MetaCorr" w:hAnsi="MetaCorr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 van Beelen</cp:lastModifiedBy>
  <cp:revision>2</cp:revision>
  <dcterms:created xsi:type="dcterms:W3CDTF">2020-10-19T19:21:00Z</dcterms:created>
  <dcterms:modified xsi:type="dcterms:W3CDTF">2020-10-19T19:21:00Z</dcterms:modified>
</cp:coreProperties>
</file>